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7BC" w:rsidRDefault="00100673">
      <w:r>
        <w:rPr>
          <w:noProof/>
          <w:lang w:eastAsia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246.4pt;margin-top:612.4pt;width:226.5pt;height:131.25pt;z-index:251667456" fillcolor="#b2a1c7 [1943]" strokecolor="#3f3151 [1607]" strokeweight="6pt">
            <v:fill color2="#8064a2 [3207]" focus="50%" type="gradient"/>
            <v:shadow on="t" type="perspective" color="#3f3151 [1607]" offset="1pt" offset2="-3pt"/>
            <v:textbox style="mso-next-textbox:#_x0000_s1037">
              <w:txbxContent>
                <w:p w:rsidR="002B640E" w:rsidRPr="00100673" w:rsidRDefault="002B640E" w:rsidP="002B640E">
                  <w:pPr>
                    <w:rPr>
                      <w:sz w:val="36"/>
                      <w:szCs w:val="36"/>
                      <w:lang w:val="en-US"/>
                    </w:rPr>
                  </w:pPr>
                  <w:r w:rsidRPr="00100673">
                    <w:rPr>
                      <w:sz w:val="36"/>
                      <w:szCs w:val="36"/>
                      <w:lang w:val="en-US"/>
                    </w:rPr>
                    <w:t>MARIAN FLORIN – GABRIEL</w:t>
                  </w:r>
                </w:p>
                <w:p w:rsidR="002B640E" w:rsidRDefault="002B640E" w:rsidP="002B640E">
                  <w:pPr>
                    <w:jc w:val="center"/>
                    <w:rPr>
                      <w:sz w:val="36"/>
                      <w:szCs w:val="36"/>
                      <w:lang w:val="en-US"/>
                    </w:rPr>
                  </w:pPr>
                  <w:r w:rsidRPr="00100673">
                    <w:rPr>
                      <w:sz w:val="36"/>
                      <w:szCs w:val="36"/>
                      <w:lang w:val="en-US"/>
                    </w:rPr>
                    <w:t>0757300288</w:t>
                  </w:r>
                </w:p>
                <w:p w:rsidR="002B640E" w:rsidRDefault="002B640E" w:rsidP="002B640E">
                  <w:pPr>
                    <w:jc w:val="center"/>
                    <w:rPr>
                      <w:sz w:val="36"/>
                      <w:szCs w:val="36"/>
                      <w:lang w:val="en-US"/>
                    </w:rPr>
                  </w:pPr>
                  <w:r>
                    <w:rPr>
                      <w:sz w:val="36"/>
                      <w:szCs w:val="36"/>
                      <w:lang w:val="en-US"/>
                    </w:rPr>
                    <w:t>COLEGUIUL ECONOMIC</w:t>
                  </w:r>
                </w:p>
                <w:p w:rsidR="002B640E" w:rsidRPr="00100673" w:rsidRDefault="002B640E" w:rsidP="002B640E">
                  <w:pPr>
                    <w:jc w:val="center"/>
                    <w:rPr>
                      <w:sz w:val="36"/>
                      <w:szCs w:val="36"/>
                      <w:lang w:val="en-US"/>
                    </w:rPr>
                  </w:pPr>
                  <w:r>
                    <w:rPr>
                      <w:sz w:val="36"/>
                      <w:szCs w:val="36"/>
                      <w:lang w:val="en-US"/>
                    </w:rPr>
                    <w:t>TULCEA</w:t>
                  </w:r>
                </w:p>
                <w:p w:rsidR="00100673" w:rsidRPr="00100673" w:rsidRDefault="00100673" w:rsidP="002B640E">
                  <w:pPr>
                    <w:rPr>
                      <w:sz w:val="36"/>
                      <w:szCs w:val="36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lang w:eastAsia="ro-RO"/>
        </w:rPr>
        <w:pict>
          <v:shape id="_x0000_s1035" type="#_x0000_t202" style="position:absolute;left:0;text-align:left;margin-left:246.4pt;margin-top:265.9pt;width:226.5pt;height:131.25pt;z-index:251665408" fillcolor="#92cddc [1944]" strokecolor="#548dd4 [1951]" strokeweight="6pt">
            <v:fill color2="#daeef3 [664]" angle="-45" focus="-50%" type="gradient"/>
            <v:shadow on="t" type="perspective" color="#205867 [1608]" opacity=".5" offset="1pt" offset2="-3pt"/>
            <v:textbox style="mso-next-textbox:#_x0000_s1035">
              <w:txbxContent>
                <w:p w:rsidR="002B640E" w:rsidRPr="00100673" w:rsidRDefault="002B640E" w:rsidP="002B640E">
                  <w:pPr>
                    <w:rPr>
                      <w:sz w:val="36"/>
                      <w:szCs w:val="36"/>
                      <w:lang w:val="en-US"/>
                    </w:rPr>
                  </w:pPr>
                  <w:r w:rsidRPr="00100673">
                    <w:rPr>
                      <w:sz w:val="36"/>
                      <w:szCs w:val="36"/>
                      <w:lang w:val="en-US"/>
                    </w:rPr>
                    <w:t>MARIAN FLORIN – GABRIEL</w:t>
                  </w:r>
                </w:p>
                <w:p w:rsidR="002B640E" w:rsidRDefault="002B640E" w:rsidP="002B640E">
                  <w:pPr>
                    <w:jc w:val="center"/>
                    <w:rPr>
                      <w:sz w:val="36"/>
                      <w:szCs w:val="36"/>
                      <w:lang w:val="en-US"/>
                    </w:rPr>
                  </w:pPr>
                  <w:r w:rsidRPr="00100673">
                    <w:rPr>
                      <w:sz w:val="36"/>
                      <w:szCs w:val="36"/>
                      <w:lang w:val="en-US"/>
                    </w:rPr>
                    <w:t>0757300288</w:t>
                  </w:r>
                </w:p>
                <w:p w:rsidR="002B640E" w:rsidRDefault="002B640E" w:rsidP="002B640E">
                  <w:pPr>
                    <w:jc w:val="center"/>
                    <w:rPr>
                      <w:sz w:val="36"/>
                      <w:szCs w:val="36"/>
                      <w:lang w:val="en-US"/>
                    </w:rPr>
                  </w:pPr>
                  <w:r>
                    <w:rPr>
                      <w:sz w:val="36"/>
                      <w:szCs w:val="36"/>
                      <w:lang w:val="en-US"/>
                    </w:rPr>
                    <w:t>COLEGUIUL ECONOMIC</w:t>
                  </w:r>
                </w:p>
                <w:p w:rsidR="002B640E" w:rsidRPr="00100673" w:rsidRDefault="002B640E" w:rsidP="002B640E">
                  <w:pPr>
                    <w:jc w:val="center"/>
                    <w:rPr>
                      <w:sz w:val="36"/>
                      <w:szCs w:val="36"/>
                      <w:lang w:val="en-US"/>
                    </w:rPr>
                  </w:pPr>
                  <w:r>
                    <w:rPr>
                      <w:sz w:val="36"/>
                      <w:szCs w:val="36"/>
                      <w:lang w:val="en-US"/>
                    </w:rPr>
                    <w:t>TULCEA</w:t>
                  </w:r>
                </w:p>
                <w:p w:rsidR="00100673" w:rsidRPr="002B640E" w:rsidRDefault="00100673" w:rsidP="002B640E"/>
              </w:txbxContent>
            </v:textbox>
          </v:shape>
        </w:pict>
      </w:r>
      <w:r>
        <w:rPr>
          <w:noProof/>
          <w:lang w:eastAsia="ro-RO"/>
        </w:rPr>
        <w:pict>
          <v:shape id="_x0000_s1036" type="#_x0000_t202" style="position:absolute;left:0;text-align:left;margin-left:246.4pt;margin-top:439.9pt;width:226.5pt;height:131.25pt;z-index:251666432" fillcolor="#95b3d7 [1940]" strokecolor="#002060" strokeweight="6pt">
            <v:fill color2="#4f81bd [3204]" focus="50%" type="gradient"/>
            <v:shadow on="t" type="perspective" color="#243f60 [1604]" offset="1pt" offset2="-3pt"/>
            <v:textbox style="mso-next-textbox:#_x0000_s1036">
              <w:txbxContent>
                <w:p w:rsidR="002B640E" w:rsidRPr="00100673" w:rsidRDefault="002B640E" w:rsidP="002B640E">
                  <w:pPr>
                    <w:rPr>
                      <w:sz w:val="36"/>
                      <w:szCs w:val="36"/>
                      <w:lang w:val="en-US"/>
                    </w:rPr>
                  </w:pPr>
                  <w:r w:rsidRPr="00100673">
                    <w:rPr>
                      <w:sz w:val="36"/>
                      <w:szCs w:val="36"/>
                      <w:lang w:val="en-US"/>
                    </w:rPr>
                    <w:t>MARIAN FLORIN – GABRIEL</w:t>
                  </w:r>
                </w:p>
                <w:p w:rsidR="002B640E" w:rsidRDefault="002B640E" w:rsidP="002B640E">
                  <w:pPr>
                    <w:jc w:val="center"/>
                    <w:rPr>
                      <w:sz w:val="36"/>
                      <w:szCs w:val="36"/>
                      <w:lang w:val="en-US"/>
                    </w:rPr>
                  </w:pPr>
                  <w:r w:rsidRPr="00100673">
                    <w:rPr>
                      <w:sz w:val="36"/>
                      <w:szCs w:val="36"/>
                      <w:lang w:val="en-US"/>
                    </w:rPr>
                    <w:t>0757300288</w:t>
                  </w:r>
                </w:p>
                <w:p w:rsidR="002B640E" w:rsidRDefault="002B640E" w:rsidP="002B640E">
                  <w:pPr>
                    <w:jc w:val="center"/>
                    <w:rPr>
                      <w:sz w:val="36"/>
                      <w:szCs w:val="36"/>
                      <w:lang w:val="en-US"/>
                    </w:rPr>
                  </w:pPr>
                  <w:r>
                    <w:rPr>
                      <w:sz w:val="36"/>
                      <w:szCs w:val="36"/>
                      <w:lang w:val="en-US"/>
                    </w:rPr>
                    <w:t>TULCEA</w:t>
                  </w:r>
                </w:p>
                <w:p w:rsidR="002B640E" w:rsidRPr="00100673" w:rsidRDefault="002B640E" w:rsidP="002B640E">
                  <w:pPr>
                    <w:jc w:val="center"/>
                    <w:rPr>
                      <w:sz w:val="36"/>
                      <w:szCs w:val="36"/>
                      <w:lang w:val="en-US"/>
                    </w:rPr>
                  </w:pPr>
                  <w:r>
                    <w:rPr>
                      <w:sz w:val="36"/>
                      <w:szCs w:val="36"/>
                      <w:lang w:val="en-US"/>
                    </w:rPr>
                    <w:t>COLEGUIUL ECOMUMIC</w:t>
                  </w:r>
                </w:p>
                <w:p w:rsidR="00100673" w:rsidRPr="002B640E" w:rsidRDefault="00100673" w:rsidP="002B640E"/>
              </w:txbxContent>
            </v:textbox>
          </v:shape>
        </w:pict>
      </w:r>
      <w:r>
        <w:rPr>
          <w:noProof/>
          <w:lang w:eastAsia="ro-RO"/>
        </w:rPr>
        <w:pict>
          <v:shape id="_x0000_s1034" type="#_x0000_t202" style="position:absolute;left:0;text-align:left;margin-left:246.4pt;margin-top:103.15pt;width:226.5pt;height:131.25pt;z-index:251664384" fillcolor="#c2d69b [1942]" strokecolor="#76923c [2406]" strokeweight="6pt">
            <v:fill color2="#eaf1dd [662]" angle="-45" focus="-50%" type="gradient"/>
            <v:shadow on="t" type="perspective" color="#4e6128 [1606]" opacity=".5" offset="1pt" offset2="-3pt"/>
            <v:textbox style="mso-next-textbox:#_x0000_s1034">
              <w:txbxContent>
                <w:p w:rsidR="002B640E" w:rsidRPr="00100673" w:rsidRDefault="002B640E" w:rsidP="002B640E">
                  <w:pPr>
                    <w:rPr>
                      <w:sz w:val="36"/>
                      <w:szCs w:val="36"/>
                      <w:lang w:val="en-US"/>
                    </w:rPr>
                  </w:pPr>
                  <w:r w:rsidRPr="00100673">
                    <w:rPr>
                      <w:sz w:val="36"/>
                      <w:szCs w:val="36"/>
                      <w:lang w:val="en-US"/>
                    </w:rPr>
                    <w:t>MARIAN FLORIN – GABRIEL</w:t>
                  </w:r>
                </w:p>
                <w:p w:rsidR="002B640E" w:rsidRDefault="002B640E" w:rsidP="002B640E">
                  <w:pPr>
                    <w:jc w:val="center"/>
                    <w:rPr>
                      <w:sz w:val="36"/>
                      <w:szCs w:val="36"/>
                      <w:lang w:val="en-US"/>
                    </w:rPr>
                  </w:pPr>
                  <w:r w:rsidRPr="00100673">
                    <w:rPr>
                      <w:sz w:val="36"/>
                      <w:szCs w:val="36"/>
                      <w:lang w:val="en-US"/>
                    </w:rPr>
                    <w:t>0757300288</w:t>
                  </w:r>
                </w:p>
                <w:p w:rsidR="002B640E" w:rsidRDefault="002B640E" w:rsidP="002B640E">
                  <w:pPr>
                    <w:jc w:val="center"/>
                    <w:rPr>
                      <w:sz w:val="36"/>
                      <w:szCs w:val="36"/>
                      <w:lang w:val="en-US"/>
                    </w:rPr>
                  </w:pPr>
                  <w:r>
                    <w:rPr>
                      <w:sz w:val="36"/>
                      <w:szCs w:val="36"/>
                      <w:lang w:val="en-US"/>
                    </w:rPr>
                    <w:t>COLEGUIUL ECONOMIC</w:t>
                  </w:r>
                </w:p>
                <w:p w:rsidR="00100673" w:rsidRPr="002B640E" w:rsidRDefault="002B640E" w:rsidP="002B640E">
                  <w:pPr>
                    <w:jc w:val="center"/>
                    <w:rPr>
                      <w:sz w:val="36"/>
                      <w:szCs w:val="36"/>
                      <w:lang w:val="en-US"/>
                    </w:rPr>
                  </w:pPr>
                  <w:r>
                    <w:rPr>
                      <w:sz w:val="36"/>
                      <w:szCs w:val="36"/>
                      <w:lang w:val="en-US"/>
                    </w:rPr>
                    <w:t>TULCEA</w:t>
                  </w:r>
                </w:p>
              </w:txbxContent>
            </v:textbox>
          </v:shape>
        </w:pict>
      </w:r>
      <w:r>
        <w:rPr>
          <w:noProof/>
          <w:lang w:eastAsia="ro-RO"/>
        </w:rPr>
        <w:pict>
          <v:shape id="_x0000_s1029" type="#_x0000_t202" style="position:absolute;left:0;text-align:left;margin-left:246.4pt;margin-top:-56.6pt;width:226.5pt;height:131.25pt;z-index:251659264" fillcolor="#95b3d7 [1940]" strokecolor="#365f91 [2404]" strokeweight="6pt">
            <v:fill color2="#dbe5f1 [660]" angle="-45" focusposition="1" focussize="" focus="-50%" type="gradient"/>
            <v:shadow on="t" type="perspective" color="#243f60 [1604]" opacity=".5" offset="1pt" offset2="-3pt"/>
            <v:textbox style="mso-next-textbox:#_x0000_s1029">
              <w:txbxContent>
                <w:p w:rsidR="002B640E" w:rsidRPr="00100673" w:rsidRDefault="002B640E" w:rsidP="002B640E">
                  <w:pPr>
                    <w:rPr>
                      <w:sz w:val="36"/>
                      <w:szCs w:val="36"/>
                      <w:lang w:val="en-US"/>
                    </w:rPr>
                  </w:pPr>
                  <w:r w:rsidRPr="00100673">
                    <w:rPr>
                      <w:sz w:val="36"/>
                      <w:szCs w:val="36"/>
                      <w:lang w:val="en-US"/>
                    </w:rPr>
                    <w:t>MARIAN FLORIN – GABRIEL</w:t>
                  </w:r>
                </w:p>
                <w:p w:rsidR="002B640E" w:rsidRDefault="002B640E" w:rsidP="002B640E">
                  <w:pPr>
                    <w:jc w:val="center"/>
                    <w:rPr>
                      <w:sz w:val="36"/>
                      <w:szCs w:val="36"/>
                      <w:lang w:val="en-US"/>
                    </w:rPr>
                  </w:pPr>
                  <w:r w:rsidRPr="00100673">
                    <w:rPr>
                      <w:sz w:val="36"/>
                      <w:szCs w:val="36"/>
                      <w:lang w:val="en-US"/>
                    </w:rPr>
                    <w:t>0757300288</w:t>
                  </w:r>
                </w:p>
                <w:p w:rsidR="002B640E" w:rsidRDefault="002B640E" w:rsidP="002B640E">
                  <w:pPr>
                    <w:jc w:val="center"/>
                    <w:rPr>
                      <w:sz w:val="36"/>
                      <w:szCs w:val="36"/>
                      <w:lang w:val="en-US"/>
                    </w:rPr>
                  </w:pPr>
                  <w:r>
                    <w:rPr>
                      <w:sz w:val="36"/>
                      <w:szCs w:val="36"/>
                      <w:lang w:val="en-US"/>
                    </w:rPr>
                    <w:t>COLEGUIUL ECONOMIC</w:t>
                  </w:r>
                </w:p>
                <w:p w:rsidR="00100673" w:rsidRPr="00100673" w:rsidRDefault="002B640E" w:rsidP="002B640E">
                  <w:pPr>
                    <w:jc w:val="center"/>
                    <w:rPr>
                      <w:sz w:val="36"/>
                      <w:szCs w:val="36"/>
                      <w:lang w:val="en-US"/>
                    </w:rPr>
                  </w:pPr>
                  <w:r>
                    <w:rPr>
                      <w:sz w:val="36"/>
                      <w:szCs w:val="36"/>
                      <w:lang w:val="en-US"/>
                    </w:rPr>
                    <w:t>TULCEA</w:t>
                  </w:r>
                </w:p>
              </w:txbxContent>
            </v:textbox>
          </v:shape>
        </w:pict>
      </w:r>
      <w:r>
        <w:rPr>
          <w:noProof/>
          <w:lang w:eastAsia="ro-RO"/>
        </w:rPr>
        <w:pict>
          <v:shape id="_x0000_s1032" type="#_x0000_t202" style="position:absolute;left:0;text-align:left;margin-left:-25.1pt;margin-top:439.9pt;width:226.5pt;height:131.25pt;z-index:251662336" fillcolor="#fabf8f [1945]" strokecolor="#e36c0a [2409]" strokeweight="6pt">
            <v:fill color2="#fde9d9 [665]" angle="-45" focus="-50%" type="gradient"/>
            <v:shadow on="t" type="perspective" color="#974706 [1609]" opacity=".5" offset="1pt" offset2="-3pt"/>
            <v:textbox style="mso-next-textbox:#_x0000_s1032">
              <w:txbxContent>
                <w:p w:rsidR="002B640E" w:rsidRPr="00100673" w:rsidRDefault="002B640E" w:rsidP="002B640E">
                  <w:pPr>
                    <w:rPr>
                      <w:sz w:val="36"/>
                      <w:szCs w:val="36"/>
                      <w:lang w:val="en-US"/>
                    </w:rPr>
                  </w:pPr>
                  <w:r w:rsidRPr="00100673">
                    <w:rPr>
                      <w:sz w:val="36"/>
                      <w:szCs w:val="36"/>
                      <w:lang w:val="en-US"/>
                    </w:rPr>
                    <w:t>MARIAN FLORIN – GABRIEL</w:t>
                  </w:r>
                </w:p>
                <w:p w:rsidR="002B640E" w:rsidRDefault="002B640E" w:rsidP="002B640E">
                  <w:pPr>
                    <w:jc w:val="center"/>
                    <w:rPr>
                      <w:sz w:val="36"/>
                      <w:szCs w:val="36"/>
                      <w:lang w:val="en-US"/>
                    </w:rPr>
                  </w:pPr>
                  <w:r w:rsidRPr="00100673">
                    <w:rPr>
                      <w:sz w:val="36"/>
                      <w:szCs w:val="36"/>
                      <w:lang w:val="en-US"/>
                    </w:rPr>
                    <w:t>0757300288</w:t>
                  </w:r>
                </w:p>
                <w:p w:rsidR="00100673" w:rsidRDefault="002B640E" w:rsidP="002B640E">
                  <w:pPr>
                    <w:jc w:val="center"/>
                    <w:rPr>
                      <w:sz w:val="36"/>
                      <w:szCs w:val="36"/>
                      <w:lang w:val="en-US"/>
                    </w:rPr>
                  </w:pPr>
                  <w:r>
                    <w:rPr>
                      <w:sz w:val="36"/>
                      <w:szCs w:val="36"/>
                      <w:lang w:val="en-US"/>
                    </w:rPr>
                    <w:t>COLEGUIUL ECONOMIC</w:t>
                  </w:r>
                </w:p>
                <w:p w:rsidR="002B640E" w:rsidRPr="002B640E" w:rsidRDefault="002B640E" w:rsidP="002B640E">
                  <w:pPr>
                    <w:jc w:val="center"/>
                    <w:rPr>
                      <w:sz w:val="36"/>
                      <w:szCs w:val="36"/>
                      <w:lang w:val="en-US"/>
                    </w:rPr>
                  </w:pPr>
                  <w:r>
                    <w:rPr>
                      <w:sz w:val="36"/>
                      <w:szCs w:val="36"/>
                      <w:lang w:val="en-US"/>
                    </w:rPr>
                    <w:t>TULCEA</w:t>
                  </w:r>
                </w:p>
              </w:txbxContent>
            </v:textbox>
          </v:shape>
        </w:pict>
      </w:r>
      <w:r>
        <w:rPr>
          <w:noProof/>
          <w:lang w:eastAsia="ro-RO"/>
        </w:rPr>
        <w:pict>
          <v:shape id="_x0000_s1033" type="#_x0000_t202" style="position:absolute;left:0;text-align:left;margin-left:-25.1pt;margin-top:612.4pt;width:226.5pt;height:131.25pt;z-index:251663360" fillcolor="#c2d69b [1942]" strokecolor="#76923c [2406]" strokeweight="6pt">
            <v:fill color2="#9bbb59 [3206]" focus="50%" type="gradient"/>
            <v:shadow on="t" type="perspective" color="#4e6128 [1606]" offset="1pt" offset2="-3pt"/>
            <v:textbox style="mso-next-textbox:#_x0000_s1033">
              <w:txbxContent>
                <w:p w:rsidR="002B640E" w:rsidRPr="00100673" w:rsidRDefault="002B640E" w:rsidP="002B640E">
                  <w:pPr>
                    <w:rPr>
                      <w:sz w:val="36"/>
                      <w:szCs w:val="36"/>
                      <w:lang w:val="en-US"/>
                    </w:rPr>
                  </w:pPr>
                  <w:r w:rsidRPr="00100673">
                    <w:rPr>
                      <w:sz w:val="36"/>
                      <w:szCs w:val="36"/>
                      <w:lang w:val="en-US"/>
                    </w:rPr>
                    <w:t>MARIAN FLORIN – GABRIEL</w:t>
                  </w:r>
                </w:p>
                <w:p w:rsidR="002B640E" w:rsidRDefault="002B640E" w:rsidP="002B640E">
                  <w:pPr>
                    <w:jc w:val="center"/>
                    <w:rPr>
                      <w:sz w:val="36"/>
                      <w:szCs w:val="36"/>
                      <w:lang w:val="en-US"/>
                    </w:rPr>
                  </w:pPr>
                  <w:r w:rsidRPr="00100673">
                    <w:rPr>
                      <w:sz w:val="36"/>
                      <w:szCs w:val="36"/>
                      <w:lang w:val="en-US"/>
                    </w:rPr>
                    <w:t>0757300288</w:t>
                  </w:r>
                </w:p>
                <w:p w:rsidR="002B640E" w:rsidRDefault="002B640E" w:rsidP="002B640E">
                  <w:pPr>
                    <w:jc w:val="center"/>
                    <w:rPr>
                      <w:sz w:val="36"/>
                      <w:szCs w:val="36"/>
                      <w:lang w:val="en-US"/>
                    </w:rPr>
                  </w:pPr>
                  <w:r>
                    <w:rPr>
                      <w:sz w:val="36"/>
                      <w:szCs w:val="36"/>
                      <w:lang w:val="en-US"/>
                    </w:rPr>
                    <w:t>COLEGUIUL ECONOMIC</w:t>
                  </w:r>
                </w:p>
                <w:p w:rsidR="002B640E" w:rsidRPr="00100673" w:rsidRDefault="002B640E" w:rsidP="002B640E">
                  <w:pPr>
                    <w:jc w:val="center"/>
                    <w:rPr>
                      <w:sz w:val="36"/>
                      <w:szCs w:val="36"/>
                      <w:lang w:val="en-US"/>
                    </w:rPr>
                  </w:pPr>
                  <w:r>
                    <w:rPr>
                      <w:sz w:val="36"/>
                      <w:szCs w:val="36"/>
                      <w:lang w:val="en-US"/>
                    </w:rPr>
                    <w:t>TULCEA</w:t>
                  </w:r>
                </w:p>
                <w:p w:rsidR="00100673" w:rsidRPr="002B640E" w:rsidRDefault="00100673" w:rsidP="002B640E"/>
              </w:txbxContent>
            </v:textbox>
          </v:shape>
        </w:pict>
      </w:r>
      <w:r>
        <w:rPr>
          <w:noProof/>
          <w:lang w:eastAsia="ro-RO"/>
        </w:rPr>
        <w:pict>
          <v:shape id="_x0000_s1031" type="#_x0000_t202" style="position:absolute;left:0;text-align:left;margin-left:-25.1pt;margin-top:265.9pt;width:226.5pt;height:131.25pt;z-index:251661312" fillcolor="#b2a1c7 [1943]" strokecolor="#5f497a [2407]" strokeweight="6pt">
            <v:fill color2="#e5dfec [663]" angle="-45" focus="-50%" type="gradient"/>
            <v:shadow on="t" type="perspective" color="#3f3151 [1607]" opacity=".5" offset="1pt" offset2="-3pt"/>
            <v:textbox style="mso-next-textbox:#_x0000_s1031">
              <w:txbxContent>
                <w:p w:rsidR="002B640E" w:rsidRPr="00100673" w:rsidRDefault="002B640E" w:rsidP="002B640E">
                  <w:pPr>
                    <w:rPr>
                      <w:sz w:val="36"/>
                      <w:szCs w:val="36"/>
                      <w:lang w:val="en-US"/>
                    </w:rPr>
                  </w:pPr>
                  <w:r w:rsidRPr="00100673">
                    <w:rPr>
                      <w:sz w:val="36"/>
                      <w:szCs w:val="36"/>
                      <w:lang w:val="en-US"/>
                    </w:rPr>
                    <w:t>MARIAN FLORIN – GABRIEL</w:t>
                  </w:r>
                </w:p>
                <w:p w:rsidR="002B640E" w:rsidRDefault="002B640E" w:rsidP="002B640E">
                  <w:pPr>
                    <w:jc w:val="center"/>
                    <w:rPr>
                      <w:sz w:val="36"/>
                      <w:szCs w:val="36"/>
                      <w:lang w:val="en-US"/>
                    </w:rPr>
                  </w:pPr>
                  <w:r w:rsidRPr="00100673">
                    <w:rPr>
                      <w:sz w:val="36"/>
                      <w:szCs w:val="36"/>
                      <w:lang w:val="en-US"/>
                    </w:rPr>
                    <w:t>0757300288</w:t>
                  </w:r>
                </w:p>
                <w:p w:rsidR="002B640E" w:rsidRDefault="002B640E" w:rsidP="002B640E">
                  <w:pPr>
                    <w:jc w:val="center"/>
                    <w:rPr>
                      <w:sz w:val="36"/>
                      <w:szCs w:val="36"/>
                      <w:lang w:val="en-US"/>
                    </w:rPr>
                  </w:pPr>
                  <w:r>
                    <w:rPr>
                      <w:sz w:val="36"/>
                      <w:szCs w:val="36"/>
                      <w:lang w:val="en-US"/>
                    </w:rPr>
                    <w:t>COLEGUIUL ECONOMIC</w:t>
                  </w:r>
                </w:p>
                <w:p w:rsidR="002B640E" w:rsidRPr="00100673" w:rsidRDefault="002B640E" w:rsidP="002B640E">
                  <w:pPr>
                    <w:jc w:val="center"/>
                    <w:rPr>
                      <w:sz w:val="36"/>
                      <w:szCs w:val="36"/>
                      <w:lang w:val="en-US"/>
                    </w:rPr>
                  </w:pPr>
                  <w:r>
                    <w:rPr>
                      <w:sz w:val="36"/>
                      <w:szCs w:val="36"/>
                      <w:lang w:val="en-US"/>
                    </w:rPr>
                    <w:t>TULCEA</w:t>
                  </w:r>
                </w:p>
                <w:p w:rsidR="00100673" w:rsidRPr="002B640E" w:rsidRDefault="00100673" w:rsidP="002B640E"/>
              </w:txbxContent>
            </v:textbox>
          </v:shape>
        </w:pict>
      </w:r>
      <w:r>
        <w:rPr>
          <w:noProof/>
          <w:lang w:eastAsia="ro-RO"/>
        </w:rPr>
        <w:pict>
          <v:shape id="_x0000_s1030" type="#_x0000_t202" style="position:absolute;left:0;text-align:left;margin-left:-25.1pt;margin-top:103.15pt;width:226.5pt;height:131.25pt;z-index:251660288" fillcolor="#d99594 [1941]" strokecolor="#943634 [2405]" strokeweight="6pt">
            <v:fill color2="#f2dbdb [661]" angle="-45" focusposition="1" focussize="" focus="-50%" type="gradient"/>
            <v:shadow on="t" type="perspective" color="#622423 [1605]" opacity=".5" offset="1pt" offset2="-3pt"/>
            <v:textbox style="mso-next-textbox:#_x0000_s1030">
              <w:txbxContent>
                <w:p w:rsidR="002B640E" w:rsidRPr="00100673" w:rsidRDefault="002B640E" w:rsidP="002B640E">
                  <w:pPr>
                    <w:rPr>
                      <w:sz w:val="36"/>
                      <w:szCs w:val="36"/>
                      <w:lang w:val="en-US"/>
                    </w:rPr>
                  </w:pPr>
                  <w:r w:rsidRPr="00100673">
                    <w:rPr>
                      <w:sz w:val="36"/>
                      <w:szCs w:val="36"/>
                      <w:lang w:val="en-US"/>
                    </w:rPr>
                    <w:t>MARIAN FLORIN – GABRIEL</w:t>
                  </w:r>
                </w:p>
                <w:p w:rsidR="002B640E" w:rsidRDefault="002B640E" w:rsidP="002B640E">
                  <w:pPr>
                    <w:jc w:val="center"/>
                    <w:rPr>
                      <w:sz w:val="36"/>
                      <w:szCs w:val="36"/>
                      <w:lang w:val="en-US"/>
                    </w:rPr>
                  </w:pPr>
                  <w:r w:rsidRPr="00100673">
                    <w:rPr>
                      <w:sz w:val="36"/>
                      <w:szCs w:val="36"/>
                      <w:lang w:val="en-US"/>
                    </w:rPr>
                    <w:t>0757300288</w:t>
                  </w:r>
                </w:p>
                <w:p w:rsidR="002B640E" w:rsidRDefault="002B640E" w:rsidP="002B640E">
                  <w:pPr>
                    <w:jc w:val="center"/>
                    <w:rPr>
                      <w:sz w:val="36"/>
                      <w:szCs w:val="36"/>
                      <w:lang w:val="en-US"/>
                    </w:rPr>
                  </w:pPr>
                  <w:r>
                    <w:rPr>
                      <w:sz w:val="36"/>
                      <w:szCs w:val="36"/>
                      <w:lang w:val="en-US"/>
                    </w:rPr>
                    <w:t>COLEGUIUL ECONOMIC</w:t>
                  </w:r>
                </w:p>
                <w:p w:rsidR="00100673" w:rsidRPr="00100673" w:rsidRDefault="002B640E" w:rsidP="002B640E">
                  <w:pPr>
                    <w:jc w:val="center"/>
                    <w:rPr>
                      <w:sz w:val="36"/>
                      <w:szCs w:val="36"/>
                      <w:lang w:val="en-US"/>
                    </w:rPr>
                  </w:pPr>
                  <w:r>
                    <w:rPr>
                      <w:sz w:val="36"/>
                      <w:szCs w:val="36"/>
                      <w:lang w:val="en-US"/>
                    </w:rPr>
                    <w:t>TULCEA</w:t>
                  </w:r>
                </w:p>
              </w:txbxContent>
            </v:textbox>
          </v:shape>
        </w:pict>
      </w:r>
      <w:r>
        <w:rPr>
          <w:noProof/>
          <w:lang w:eastAsia="ro-RO"/>
        </w:rPr>
        <w:pict>
          <v:shape id="_x0000_s1028" type="#_x0000_t202" style="position:absolute;left:0;text-align:left;margin-left:-25.1pt;margin-top:-56.6pt;width:226.5pt;height:131.25pt;z-index:251658240" fillcolor="#666 [1936]" strokecolor="#7f7f7f [1612]" strokeweight="6pt">
            <v:fill color2="#ccc [656]" angle="-45" focusposition="1" focussize="" focus="-50%" type="gradient"/>
            <v:shadow on="t" type="perspective" color="#7f7f7f [1601]" opacity=".5" offset="1pt" offset2="-3pt"/>
            <v:textbox style="mso-next-textbox:#_x0000_s1028">
              <w:txbxContent>
                <w:p w:rsidR="002B640E" w:rsidRPr="00100673" w:rsidRDefault="002B640E" w:rsidP="002B640E">
                  <w:pPr>
                    <w:rPr>
                      <w:sz w:val="36"/>
                      <w:szCs w:val="36"/>
                      <w:lang w:val="en-US"/>
                    </w:rPr>
                  </w:pPr>
                  <w:r w:rsidRPr="00100673">
                    <w:rPr>
                      <w:sz w:val="36"/>
                      <w:szCs w:val="36"/>
                      <w:lang w:val="en-US"/>
                    </w:rPr>
                    <w:t>MARIAN FLORIN – GABRIEL</w:t>
                  </w:r>
                </w:p>
                <w:p w:rsidR="002B640E" w:rsidRDefault="002B640E" w:rsidP="002B640E">
                  <w:pPr>
                    <w:jc w:val="center"/>
                    <w:rPr>
                      <w:sz w:val="36"/>
                      <w:szCs w:val="36"/>
                      <w:lang w:val="en-US"/>
                    </w:rPr>
                  </w:pPr>
                  <w:r w:rsidRPr="00100673">
                    <w:rPr>
                      <w:sz w:val="36"/>
                      <w:szCs w:val="36"/>
                      <w:lang w:val="en-US"/>
                    </w:rPr>
                    <w:t>0757300288</w:t>
                  </w:r>
                </w:p>
                <w:p w:rsidR="002B640E" w:rsidRDefault="002B640E" w:rsidP="002B640E">
                  <w:pPr>
                    <w:jc w:val="center"/>
                    <w:rPr>
                      <w:sz w:val="36"/>
                      <w:szCs w:val="36"/>
                      <w:lang w:val="en-US"/>
                    </w:rPr>
                  </w:pPr>
                  <w:r>
                    <w:rPr>
                      <w:sz w:val="36"/>
                      <w:szCs w:val="36"/>
                      <w:lang w:val="en-US"/>
                    </w:rPr>
                    <w:t>COLEGUIUL ECONOMIC</w:t>
                  </w:r>
                </w:p>
                <w:p w:rsidR="002B640E" w:rsidRPr="002B640E" w:rsidRDefault="002B640E" w:rsidP="002B640E">
                  <w:pPr>
                    <w:jc w:val="center"/>
                    <w:rPr>
                      <w:sz w:val="36"/>
                      <w:szCs w:val="36"/>
                      <w:lang w:val="en-US"/>
                    </w:rPr>
                  </w:pPr>
                  <w:r>
                    <w:rPr>
                      <w:sz w:val="36"/>
                      <w:szCs w:val="36"/>
                      <w:lang w:val="en-US"/>
                    </w:rPr>
                    <w:t>TULCEA</w:t>
                  </w:r>
                </w:p>
                <w:p w:rsidR="002B640E" w:rsidRPr="002B640E" w:rsidRDefault="002B640E" w:rsidP="002B640E"/>
              </w:txbxContent>
            </v:textbox>
          </v:shape>
        </w:pict>
      </w:r>
    </w:p>
    <w:sectPr w:rsidR="00D207BC" w:rsidSect="00D20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348" w:rsidRDefault="00A61348" w:rsidP="00100673">
      <w:pPr>
        <w:spacing w:before="0"/>
      </w:pPr>
      <w:r>
        <w:separator/>
      </w:r>
    </w:p>
  </w:endnote>
  <w:endnote w:type="continuationSeparator" w:id="0">
    <w:p w:rsidR="00A61348" w:rsidRDefault="00A61348" w:rsidP="0010067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348" w:rsidRDefault="00A61348" w:rsidP="00100673">
      <w:pPr>
        <w:spacing w:before="0"/>
      </w:pPr>
      <w:r>
        <w:separator/>
      </w:r>
    </w:p>
  </w:footnote>
  <w:footnote w:type="continuationSeparator" w:id="0">
    <w:p w:rsidR="00A61348" w:rsidRDefault="00A61348" w:rsidP="00100673">
      <w:pPr>
        <w:spacing w:before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673"/>
    <w:rsid w:val="00100673"/>
    <w:rsid w:val="002B640E"/>
    <w:rsid w:val="00312730"/>
    <w:rsid w:val="00927BF5"/>
    <w:rsid w:val="00A61348"/>
    <w:rsid w:val="00D20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1607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before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7B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00673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00673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semiHidden/>
    <w:unhideWhenUsed/>
    <w:rsid w:val="00100673"/>
    <w:pPr>
      <w:tabs>
        <w:tab w:val="center" w:pos="4536"/>
        <w:tab w:val="right" w:pos="9072"/>
      </w:tabs>
      <w:spacing w:before="0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100673"/>
  </w:style>
  <w:style w:type="paragraph" w:styleId="Subsol">
    <w:name w:val="footer"/>
    <w:basedOn w:val="Normal"/>
    <w:link w:val="SubsolCaracter"/>
    <w:uiPriority w:val="99"/>
    <w:semiHidden/>
    <w:unhideWhenUsed/>
    <w:rsid w:val="00100673"/>
    <w:pPr>
      <w:tabs>
        <w:tab w:val="center" w:pos="4536"/>
        <w:tab w:val="right" w:pos="9072"/>
      </w:tabs>
      <w:spacing w:before="0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1006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elev</dc:creator>
  <cp:keywords/>
  <dc:description/>
  <cp:lastModifiedBy>elev</cp:lastModifiedBy>
  <cp:revision>2</cp:revision>
  <dcterms:created xsi:type="dcterms:W3CDTF">2015-09-30T07:15:00Z</dcterms:created>
  <dcterms:modified xsi:type="dcterms:W3CDTF">2015-09-30T07:41:00Z</dcterms:modified>
</cp:coreProperties>
</file>